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D348B" w14:textId="55A9EB28" w:rsidR="0084067F" w:rsidRPr="0052548E" w:rsidRDefault="0084067F" w:rsidP="0084067F">
      <w:pPr>
        <w:tabs>
          <w:tab w:val="right" w:pos="9356"/>
          <w:tab w:val="right" w:pos="9639"/>
        </w:tabs>
        <w:ind w:right="2"/>
        <w:rPr>
          <w:rFonts w:ascii="Arial" w:hAnsi="Arial" w:cs="Arial"/>
          <w:b/>
          <w:bCs/>
          <w:sz w:val="28"/>
        </w:rPr>
      </w:pPr>
      <w:r w:rsidRPr="00AE27DA">
        <w:rPr>
          <w:rFonts w:ascii="Arial" w:hAnsi="Arial" w:cs="Arial"/>
          <w:b/>
          <w:bCs/>
          <w:sz w:val="28"/>
        </w:rPr>
        <w:t>3GPP TSG RAN WG1 #100</w:t>
      </w:r>
      <w:r w:rsidRPr="00AE27DA">
        <w:rPr>
          <w:rFonts w:ascii="Arial" w:hAnsi="Arial" w:cs="Arial"/>
          <w:b/>
          <w:bCs/>
          <w:sz w:val="28"/>
        </w:rPr>
        <w:tab/>
        <w:t>R1-</w:t>
      </w:r>
      <w:r w:rsidR="00880CDF" w:rsidRPr="00880CDF">
        <w:rPr>
          <w:rFonts w:ascii="Arial" w:hAnsi="Arial" w:cs="Arial"/>
          <w:b/>
          <w:bCs/>
          <w:sz w:val="28"/>
        </w:rPr>
        <w:t>200</w:t>
      </w:r>
      <w:r w:rsidR="00FC0F7D" w:rsidRPr="00FC0F7D">
        <w:rPr>
          <w:rFonts w:ascii="Arial" w:hAnsi="Arial" w:cs="Arial"/>
          <w:b/>
          <w:bCs/>
          <w:sz w:val="28"/>
        </w:rPr>
        <w:t>1166</w:t>
      </w:r>
    </w:p>
    <w:p w14:paraId="2AA14068" w14:textId="77777777" w:rsidR="008A46C5" w:rsidRDefault="008A46C5" w:rsidP="008A46C5">
      <w:pPr>
        <w:rPr>
          <w:rFonts w:ascii="Arial" w:hAnsi="Arial" w:cs="Arial"/>
          <w:b/>
          <w:bCs/>
          <w:sz w:val="28"/>
          <w:szCs w:val="28"/>
          <w:lang w:eastAsia="ja-JP"/>
        </w:rPr>
      </w:pPr>
      <w:proofErr w:type="gramStart"/>
      <w:r>
        <w:rPr>
          <w:rFonts w:ascii="Arial" w:hAnsi="Arial" w:cs="Arial"/>
          <w:b/>
          <w:bCs/>
          <w:sz w:val="28"/>
          <w:szCs w:val="28"/>
          <w:lang w:eastAsia="ja-JP"/>
        </w:rPr>
        <w:t>e-Meeting</w:t>
      </w:r>
      <w:proofErr w:type="gramEnd"/>
      <w:r>
        <w:rPr>
          <w:rFonts w:ascii="Arial" w:hAnsi="Arial" w:cs="Arial"/>
          <w:b/>
          <w:bCs/>
          <w:sz w:val="28"/>
          <w:szCs w:val="28"/>
          <w:lang w:eastAsia="ja-JP"/>
        </w:rPr>
        <w:t>, February 24</w:t>
      </w:r>
      <w:r>
        <w:rPr>
          <w:rFonts w:ascii="Arial" w:hAnsi="Arial" w:cs="Arial"/>
          <w:b/>
          <w:bCs/>
          <w:sz w:val="28"/>
          <w:szCs w:val="28"/>
          <w:vertAlign w:val="superscript"/>
          <w:lang w:eastAsia="ja-JP"/>
        </w:rPr>
        <w:t>th</w:t>
      </w:r>
      <w:r>
        <w:rPr>
          <w:rFonts w:ascii="Arial" w:hAnsi="Arial" w:cs="Arial"/>
          <w:b/>
          <w:bCs/>
          <w:sz w:val="28"/>
          <w:szCs w:val="28"/>
          <w:lang w:eastAsia="ja-JP"/>
        </w:rPr>
        <w:t xml:space="preserve"> – March 6</w:t>
      </w:r>
      <w:r>
        <w:rPr>
          <w:rFonts w:ascii="Arial" w:hAnsi="Arial" w:cs="Arial"/>
          <w:b/>
          <w:bCs/>
          <w:sz w:val="28"/>
          <w:szCs w:val="28"/>
          <w:vertAlign w:val="superscript"/>
          <w:lang w:eastAsia="ja-JP"/>
        </w:rPr>
        <w:t>th</w:t>
      </w:r>
      <w:r>
        <w:rPr>
          <w:rFonts w:ascii="Arial" w:hAnsi="Arial" w:cs="Arial"/>
          <w:b/>
          <w:bCs/>
          <w:sz w:val="28"/>
          <w:szCs w:val="28"/>
          <w:lang w:eastAsia="ja-JP"/>
        </w:rPr>
        <w:t>, 2020</w:t>
      </w:r>
    </w:p>
    <w:p w14:paraId="1812CF7A" w14:textId="77777777" w:rsidR="002F170A" w:rsidRPr="008A46C5" w:rsidRDefault="002F170A" w:rsidP="002F170A">
      <w:pPr>
        <w:pStyle w:val="a4"/>
        <w:rPr>
          <w:rFonts w:eastAsia="宋体" w:cs="Arial"/>
          <w:bCs/>
          <w:sz w:val="22"/>
          <w:szCs w:val="22"/>
          <w:lang w:eastAsia="zh-CN"/>
        </w:rPr>
      </w:pPr>
    </w:p>
    <w:p w14:paraId="24AE4547" w14:textId="77777777" w:rsidR="002F170A" w:rsidRPr="00DE0653" w:rsidRDefault="002F170A" w:rsidP="002F170A">
      <w:pPr>
        <w:pStyle w:val="a4"/>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Pr="00DE0653">
        <w:rPr>
          <w:rFonts w:eastAsia="宋体"/>
          <w:sz w:val="22"/>
          <w:szCs w:val="22"/>
          <w:lang w:eastAsia="zh-CN"/>
        </w:rPr>
        <w:t>vivo</w:t>
      </w:r>
    </w:p>
    <w:p w14:paraId="4CA472FC" w14:textId="27190153" w:rsidR="002F170A" w:rsidRPr="00DE0653" w:rsidRDefault="002F170A" w:rsidP="002F170A">
      <w:pPr>
        <w:pStyle w:val="a4"/>
        <w:tabs>
          <w:tab w:val="clear" w:pos="4536"/>
          <w:tab w:val="left" w:pos="1800"/>
        </w:tabs>
        <w:ind w:left="1798" w:hangingChars="814" w:hanging="1798"/>
        <w:rPr>
          <w:rFonts w:eastAsia="宋体" w:cs="Arial"/>
          <w:sz w:val="22"/>
          <w:szCs w:val="22"/>
          <w:lang w:eastAsia="zh-CN"/>
        </w:rPr>
      </w:pPr>
      <w:r w:rsidRPr="00DE0653">
        <w:rPr>
          <w:rFonts w:cs="Arial"/>
          <w:sz w:val="22"/>
          <w:szCs w:val="22"/>
        </w:rPr>
        <w:t>Title:</w:t>
      </w:r>
      <w:r w:rsidRPr="00DE0653">
        <w:rPr>
          <w:rFonts w:cs="Arial"/>
          <w:sz w:val="22"/>
          <w:szCs w:val="22"/>
        </w:rPr>
        <w:tab/>
      </w:r>
      <w:r w:rsidR="00FC0F7D" w:rsidRPr="00FC0F7D">
        <w:rPr>
          <w:rFonts w:eastAsia="宋体"/>
          <w:sz w:val="22"/>
          <w:szCs w:val="22"/>
          <w:lang w:eastAsia="zh-CN"/>
        </w:rPr>
        <w:t>Summary of 100e-Prep-email discussion on NRU configured grant enhancement</w:t>
      </w:r>
    </w:p>
    <w:p w14:paraId="5BDBFE3E" w14:textId="64D9F099" w:rsidR="002F170A" w:rsidRPr="00DE0653" w:rsidRDefault="002F170A" w:rsidP="002F170A">
      <w:pPr>
        <w:pStyle w:val="a4"/>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0084067F" w:rsidRPr="0084067F">
        <w:rPr>
          <w:rFonts w:eastAsia="宋体" w:cs="Arial"/>
          <w:sz w:val="22"/>
          <w:szCs w:val="22"/>
          <w:lang w:eastAsia="zh-CN"/>
        </w:rPr>
        <w:t>7.2.</w:t>
      </w:r>
      <w:r w:rsidR="00A71B4D">
        <w:rPr>
          <w:rFonts w:eastAsia="宋体" w:cs="Arial"/>
          <w:sz w:val="22"/>
          <w:szCs w:val="22"/>
          <w:lang w:eastAsia="zh-CN"/>
        </w:rPr>
        <w:t>2.2</w:t>
      </w:r>
      <w:r w:rsidR="0084067F" w:rsidRPr="0084067F">
        <w:rPr>
          <w:rFonts w:eastAsia="宋体" w:cs="Arial"/>
          <w:sz w:val="22"/>
          <w:szCs w:val="22"/>
          <w:lang w:eastAsia="zh-CN"/>
        </w:rPr>
        <w:t>.</w:t>
      </w:r>
      <w:r w:rsidR="00A412BD">
        <w:rPr>
          <w:rFonts w:eastAsia="宋体" w:cs="Arial"/>
          <w:sz w:val="22"/>
          <w:szCs w:val="22"/>
          <w:lang w:eastAsia="zh-CN"/>
        </w:rPr>
        <w:t>4</w:t>
      </w:r>
    </w:p>
    <w:p w14:paraId="21B5826B" w14:textId="77777777" w:rsidR="002F170A" w:rsidRPr="00DE0653" w:rsidRDefault="002F170A" w:rsidP="002F170A">
      <w:pPr>
        <w:pStyle w:val="a4"/>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53236BF0" w14:textId="7F21B13E" w:rsidR="00FC0F7D" w:rsidRDefault="00FC0F7D" w:rsidP="00DE0653">
      <w:pPr>
        <w:pStyle w:val="title1"/>
        <w:rPr>
          <w:lang w:val="en-US"/>
        </w:rPr>
      </w:pPr>
      <w:r>
        <w:rPr>
          <w:rFonts w:hint="eastAsia"/>
          <w:lang w:val="en-US"/>
        </w:rPr>
        <w:t>Introduction</w:t>
      </w:r>
    </w:p>
    <w:p w14:paraId="10F0C0D0" w14:textId="59C25422" w:rsidR="00FC0F7D" w:rsidRDefault="00FC0F7D" w:rsidP="00FC0F7D">
      <w:pPr>
        <w:pStyle w:val="a0"/>
        <w:rPr>
          <w:rFonts w:cs="Arial"/>
          <w:sz w:val="22"/>
          <w:szCs w:val="22"/>
        </w:rPr>
      </w:pPr>
      <w:r w:rsidRPr="00FC0F7D">
        <w:rPr>
          <w:rFonts w:cs="Arial"/>
          <w:sz w:val="22"/>
          <w:szCs w:val="22"/>
        </w:rPr>
        <w:t>I</w:t>
      </w:r>
      <w:r w:rsidRPr="00FC0F7D">
        <w:rPr>
          <w:rFonts w:cs="Arial" w:hint="eastAsia"/>
          <w:sz w:val="22"/>
          <w:szCs w:val="22"/>
        </w:rPr>
        <w:t xml:space="preserve">n </w:t>
      </w:r>
      <w:r w:rsidRPr="00FC0F7D">
        <w:rPr>
          <w:rFonts w:cs="Arial"/>
          <w:sz w:val="22"/>
          <w:szCs w:val="22"/>
        </w:rPr>
        <w:t>[1]</w:t>
      </w:r>
      <w:r>
        <w:rPr>
          <w:rFonts w:cs="Arial"/>
          <w:sz w:val="22"/>
          <w:szCs w:val="22"/>
        </w:rPr>
        <w:t>, number of issues are identified based on contribution</w:t>
      </w:r>
      <w:r w:rsidR="001344FC">
        <w:rPr>
          <w:rFonts w:cs="Arial"/>
          <w:sz w:val="22"/>
          <w:szCs w:val="22"/>
        </w:rPr>
        <w:t>s submitted in this</w:t>
      </w:r>
      <w:r>
        <w:rPr>
          <w:rFonts w:cs="Arial"/>
          <w:sz w:val="22"/>
          <w:szCs w:val="22"/>
        </w:rPr>
        <w:t xml:space="preserve"> agenda. After a week of preparatory email discussion</w:t>
      </w:r>
      <w:r w:rsidR="00D042AB">
        <w:rPr>
          <w:rFonts w:cs="Arial"/>
          <w:sz w:val="22"/>
          <w:szCs w:val="22"/>
        </w:rPr>
        <w:t>,</w:t>
      </w:r>
      <w:r>
        <w:rPr>
          <w:rFonts w:cs="Arial"/>
          <w:sz w:val="22"/>
          <w:szCs w:val="22"/>
        </w:rPr>
        <w:t xml:space="preserve"> number of critical issues are identified based on majority views. Following conclusion is drawn from the email discussion</w:t>
      </w:r>
      <w:r w:rsidR="00D042AB">
        <w:rPr>
          <w:rFonts w:cs="Arial"/>
          <w:sz w:val="22"/>
          <w:szCs w:val="22"/>
        </w:rPr>
        <w:t xml:space="preserve"> and proposed as below</w:t>
      </w:r>
      <w:r w:rsidR="00FF0264">
        <w:rPr>
          <w:rFonts w:cs="Arial"/>
          <w:sz w:val="22"/>
          <w:szCs w:val="22"/>
        </w:rPr>
        <w:t xml:space="preserve">. The numbering of issues and scope can be found in [1]. </w:t>
      </w:r>
    </w:p>
    <w:p w14:paraId="46D64C3E" w14:textId="77777777" w:rsidR="00FC0F7D" w:rsidRDefault="00FC0F7D" w:rsidP="00FC0F7D">
      <w:pPr>
        <w:pStyle w:val="a0"/>
        <w:rPr>
          <w:rFonts w:cs="Arial"/>
          <w:sz w:val="22"/>
          <w:szCs w:val="22"/>
        </w:rPr>
      </w:pPr>
    </w:p>
    <w:p w14:paraId="365D8DBA" w14:textId="1E876D9F" w:rsidR="00FC0F7D" w:rsidRPr="00FF0264" w:rsidRDefault="003813E7" w:rsidP="00FF0264">
      <w:pPr>
        <w:pStyle w:val="a0"/>
        <w:rPr>
          <w:rFonts w:cs="Arial"/>
          <w:sz w:val="22"/>
          <w:szCs w:val="22"/>
        </w:rPr>
      </w:pPr>
      <w:r>
        <w:rPr>
          <w:rFonts w:cs="Arial"/>
          <w:sz w:val="22"/>
          <w:szCs w:val="22"/>
        </w:rPr>
        <w:t>Proposal</w:t>
      </w:r>
      <w:r w:rsidR="00FC0F7D" w:rsidRPr="00FF0264">
        <w:rPr>
          <w:rFonts w:cs="Arial"/>
          <w:sz w:val="22"/>
          <w:szCs w:val="22"/>
        </w:rPr>
        <w:t>:</w:t>
      </w:r>
    </w:p>
    <w:p w14:paraId="3E12E9B8" w14:textId="508172B6" w:rsidR="00FC0F7D" w:rsidRPr="00FF0264" w:rsidRDefault="00FC0F7D" w:rsidP="00FF0264">
      <w:pPr>
        <w:pStyle w:val="a0"/>
        <w:numPr>
          <w:ilvl w:val="0"/>
          <w:numId w:val="16"/>
        </w:numPr>
        <w:rPr>
          <w:rFonts w:cs="Arial"/>
          <w:sz w:val="22"/>
          <w:szCs w:val="22"/>
        </w:rPr>
      </w:pPr>
      <w:r w:rsidRPr="00FF0264">
        <w:rPr>
          <w:rFonts w:cs="Arial"/>
          <w:sz w:val="22"/>
          <w:szCs w:val="22"/>
        </w:rPr>
        <w:t>Following 3 email discussion</w:t>
      </w:r>
      <w:r w:rsidR="002F2521">
        <w:rPr>
          <w:rFonts w:cs="Arial"/>
          <w:sz w:val="22"/>
          <w:szCs w:val="22"/>
        </w:rPr>
        <w:t>s are proposed for</w:t>
      </w:r>
      <w:r w:rsidRPr="00FF0264">
        <w:rPr>
          <w:rFonts w:cs="Arial"/>
          <w:sz w:val="22"/>
          <w:szCs w:val="22"/>
        </w:rPr>
        <w:t xml:space="preserve"> next week</w:t>
      </w:r>
    </w:p>
    <w:p w14:paraId="769D06D1" w14:textId="49530CDE" w:rsidR="00FC0F7D" w:rsidRPr="00FF0264" w:rsidRDefault="00FC0F7D" w:rsidP="00FF0264">
      <w:pPr>
        <w:pStyle w:val="a0"/>
        <w:numPr>
          <w:ilvl w:val="1"/>
          <w:numId w:val="16"/>
        </w:numPr>
        <w:rPr>
          <w:rFonts w:cs="Arial"/>
          <w:sz w:val="22"/>
          <w:szCs w:val="22"/>
        </w:rPr>
      </w:pPr>
      <w:r w:rsidRPr="00FF0264">
        <w:rPr>
          <w:rFonts w:cs="Arial"/>
          <w:sz w:val="22"/>
          <w:szCs w:val="22"/>
        </w:rPr>
        <w:t>Issue 1: RRC value ranges for multiple RRC parameters</w:t>
      </w:r>
    </w:p>
    <w:p w14:paraId="011B6B01" w14:textId="54489D1F" w:rsidR="00FC0F7D" w:rsidRPr="00FF0264" w:rsidRDefault="00FC0F7D" w:rsidP="00FF0264">
      <w:pPr>
        <w:pStyle w:val="a0"/>
        <w:numPr>
          <w:ilvl w:val="1"/>
          <w:numId w:val="16"/>
        </w:numPr>
        <w:rPr>
          <w:rFonts w:cs="Arial"/>
          <w:sz w:val="22"/>
          <w:szCs w:val="22"/>
        </w:rPr>
      </w:pPr>
      <w:r w:rsidRPr="00FF0264">
        <w:rPr>
          <w:rFonts w:cs="Arial"/>
          <w:sz w:val="22"/>
          <w:szCs w:val="22"/>
        </w:rPr>
        <w:t>Issue 2: The PUSCH repetition transmission related issues for NRU configured grant</w:t>
      </w:r>
    </w:p>
    <w:p w14:paraId="13E4A835" w14:textId="3D7D7BAE" w:rsidR="00FC0F7D" w:rsidRPr="00FF0264" w:rsidRDefault="00FC0F7D" w:rsidP="00FF0264">
      <w:pPr>
        <w:pStyle w:val="a0"/>
        <w:numPr>
          <w:ilvl w:val="1"/>
          <w:numId w:val="16"/>
        </w:numPr>
        <w:rPr>
          <w:rFonts w:cs="Arial"/>
          <w:sz w:val="22"/>
          <w:szCs w:val="22"/>
        </w:rPr>
      </w:pPr>
      <w:r w:rsidRPr="00FF0264">
        <w:rPr>
          <w:rFonts w:cs="Arial"/>
          <w:sz w:val="22"/>
          <w:szCs w:val="22"/>
        </w:rPr>
        <w:t>Issue 3 and issue 4: Corrections on timing of CG-DFI and termination of PUSCH repetition and PDCCH validation for DL SPS and UL grant Type 2</w:t>
      </w:r>
      <w:r w:rsidR="002321C2">
        <w:rPr>
          <w:rFonts w:cs="Arial"/>
          <w:sz w:val="22"/>
          <w:szCs w:val="22"/>
        </w:rPr>
        <w:t xml:space="preserve">, </w:t>
      </w:r>
      <w:bookmarkStart w:id="0" w:name="_GoBack"/>
      <w:bookmarkEnd w:id="0"/>
    </w:p>
    <w:p w14:paraId="4615BE7D" w14:textId="06ED0257" w:rsidR="00FC0F7D" w:rsidRPr="00FF0264" w:rsidRDefault="00FC0F7D" w:rsidP="00FF0264">
      <w:pPr>
        <w:pStyle w:val="a0"/>
        <w:numPr>
          <w:ilvl w:val="0"/>
          <w:numId w:val="16"/>
        </w:numPr>
        <w:rPr>
          <w:rFonts w:cs="Arial"/>
          <w:sz w:val="22"/>
          <w:szCs w:val="22"/>
        </w:rPr>
      </w:pPr>
      <w:r w:rsidRPr="00FF0264">
        <w:rPr>
          <w:rFonts w:cs="Arial"/>
          <w:sz w:val="22"/>
          <w:szCs w:val="22"/>
        </w:rPr>
        <w:t>Issues 10, 13, 14 are left to spec editor to fix, exact wording can be discussed later.</w:t>
      </w:r>
    </w:p>
    <w:p w14:paraId="427FB11B" w14:textId="77777777" w:rsidR="00FC0F7D" w:rsidRDefault="00FC0F7D" w:rsidP="00FC0F7D">
      <w:pPr>
        <w:pStyle w:val="a0"/>
        <w:rPr>
          <w:rFonts w:cs="Arial"/>
          <w:sz w:val="22"/>
          <w:szCs w:val="22"/>
        </w:rPr>
      </w:pPr>
    </w:p>
    <w:p w14:paraId="1E5CC4FF" w14:textId="3485F3E1" w:rsidR="00A412BD" w:rsidRPr="00E667CA" w:rsidRDefault="00A412BD" w:rsidP="00FF0264">
      <w:pPr>
        <w:rPr>
          <w:rFonts w:eastAsia="宋体"/>
          <w:lang w:eastAsia="zh-CN"/>
        </w:rPr>
      </w:pPr>
      <w:bookmarkStart w:id="1" w:name="OLE_LINK13"/>
      <w:bookmarkStart w:id="2" w:name="OLE_LINK14"/>
    </w:p>
    <w:p w14:paraId="1EA6E601" w14:textId="77777777" w:rsidR="00F04983"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t>References</w:t>
      </w:r>
    </w:p>
    <w:p w14:paraId="353F44AB" w14:textId="22B46759" w:rsidR="00FC0F7D" w:rsidRDefault="00FC0F7D" w:rsidP="00FC0F7D">
      <w:pPr>
        <w:pStyle w:val="a0"/>
        <w:rPr>
          <w:rFonts w:cs="Arial"/>
          <w:sz w:val="22"/>
          <w:szCs w:val="22"/>
        </w:rPr>
      </w:pPr>
      <w:r>
        <w:rPr>
          <w:rFonts w:eastAsiaTheme="minorEastAsia" w:hint="eastAsia"/>
          <w:lang w:eastAsia="zh-CN"/>
        </w:rPr>
        <w:t>[1] R1-2000800</w:t>
      </w:r>
      <w:r>
        <w:rPr>
          <w:rFonts w:eastAsiaTheme="minorEastAsia"/>
          <w:lang w:eastAsia="zh-CN"/>
        </w:rPr>
        <w:t xml:space="preserve">, </w:t>
      </w:r>
      <w:r>
        <w:rPr>
          <w:rFonts w:cs="Arial"/>
          <w:sz w:val="22"/>
          <w:szCs w:val="22"/>
        </w:rPr>
        <w:t>Feature lead summary on NRU configured grant enhancement, RAN1#100e</w:t>
      </w:r>
      <w:bookmarkEnd w:id="1"/>
      <w:bookmarkEnd w:id="2"/>
    </w:p>
    <w:p w14:paraId="5F0D3A4E" w14:textId="77777777" w:rsidR="002F2521" w:rsidRPr="00FC0F7D" w:rsidRDefault="002F2521" w:rsidP="00FC0F7D">
      <w:pPr>
        <w:pStyle w:val="a0"/>
        <w:rPr>
          <w:rFonts w:eastAsiaTheme="minorEastAsia"/>
          <w:lang w:eastAsia="zh-CN"/>
        </w:rPr>
      </w:pPr>
    </w:p>
    <w:sectPr w:rsidR="002F2521" w:rsidRPr="00FC0F7D"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DB75FE" w14:textId="77777777" w:rsidR="00C45FBA" w:rsidRDefault="00C45FBA">
      <w:r>
        <w:separator/>
      </w:r>
    </w:p>
  </w:endnote>
  <w:endnote w:type="continuationSeparator" w:id="0">
    <w:p w14:paraId="66ED2766" w14:textId="77777777" w:rsidR="00C45FBA" w:rsidRDefault="00C45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90A5BD" w14:textId="77777777" w:rsidR="00C45FBA" w:rsidRDefault="00C45FBA">
      <w:r>
        <w:separator/>
      </w:r>
    </w:p>
  </w:footnote>
  <w:footnote w:type="continuationSeparator" w:id="0">
    <w:p w14:paraId="0A6144C7" w14:textId="77777777" w:rsidR="00C45FBA" w:rsidRDefault="00C45F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C776E" w14:textId="77777777" w:rsidR="00E37865" w:rsidRDefault="00E3786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3CB641D5"/>
    <w:multiLevelType w:val="hybridMultilevel"/>
    <w:tmpl w:val="99FCD00E"/>
    <w:lvl w:ilvl="0" w:tplc="1EA0313C">
      <w:numFmt w:val="bullet"/>
      <w:lvlText w:val="-"/>
      <w:lvlJc w:val="left"/>
      <w:pPr>
        <w:ind w:left="820" w:hanging="420"/>
      </w:pPr>
      <w:rPr>
        <w:rFonts w:ascii="Times" w:eastAsia="MS Mincho"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3ECD6EB7"/>
    <w:multiLevelType w:val="hybridMultilevel"/>
    <w:tmpl w:val="48AA055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3C5110D"/>
    <w:multiLevelType w:val="hybridMultilevel"/>
    <w:tmpl w:val="8C9E3146"/>
    <w:lvl w:ilvl="0" w:tplc="1A6C29BC">
      <w:start w:val="1"/>
      <w:numFmt w:val="lowerLetter"/>
      <w:lvlText w:val="%1)"/>
      <w:lvlJc w:val="left"/>
      <w:pPr>
        <w:ind w:left="720" w:hanging="360"/>
      </w:pPr>
      <w:rPr>
        <w:rFonts w:hint="default"/>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2" w15:restartNumberingAfterBreak="0">
    <w:nsid w:val="642D5954"/>
    <w:multiLevelType w:val="hybridMultilevel"/>
    <w:tmpl w:val="4216ABD2"/>
    <w:lvl w:ilvl="0" w:tplc="BAC6D050">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D6C0433"/>
    <w:multiLevelType w:val="multilevel"/>
    <w:tmpl w:val="B6068CB4"/>
    <w:lvl w:ilvl="0">
      <w:start w:val="1"/>
      <w:numFmt w:val="decimal"/>
      <w:pStyle w:val="title1"/>
      <w:lvlText w:val="%1."/>
      <w:lvlJc w:val="left"/>
      <w:pPr>
        <w:tabs>
          <w:tab w:val="num" w:pos="425"/>
        </w:tabs>
        <w:ind w:left="425" w:hanging="425"/>
      </w:pPr>
      <w:rPr>
        <w:lang w:val="en-US"/>
      </w:r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1"/>
  </w:num>
  <w:num w:numId="2">
    <w:abstractNumId w:val="14"/>
  </w:num>
  <w:num w:numId="3">
    <w:abstractNumId w:val="7"/>
  </w:num>
  <w:num w:numId="4">
    <w:abstractNumId w:val="13"/>
  </w:num>
  <w:num w:numId="5">
    <w:abstractNumId w:val="10"/>
  </w:num>
  <w:num w:numId="6">
    <w:abstractNumId w:val="4"/>
  </w:num>
  <w:num w:numId="7">
    <w:abstractNumId w:val="3"/>
  </w:num>
  <w:num w:numId="8">
    <w:abstractNumId w:val="9"/>
  </w:num>
  <w:num w:numId="9">
    <w:abstractNumId w:val="2"/>
  </w:num>
  <w:num w:numId="10">
    <w:abstractNumId w:val="1"/>
  </w:num>
  <w:num w:numId="11">
    <w:abstractNumId w:val="15"/>
  </w:num>
  <w:num w:numId="12">
    <w:abstractNumId w:val="0"/>
  </w:num>
  <w:num w:numId="13">
    <w:abstractNumId w:val="12"/>
  </w:num>
  <w:num w:numId="14">
    <w:abstractNumId w:val="5"/>
  </w:num>
  <w:num w:numId="15">
    <w:abstractNumId w:val="8"/>
  </w:num>
  <w:num w:numId="16">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E31"/>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8FF"/>
    <w:rsid w:val="000C4D73"/>
    <w:rsid w:val="000C515A"/>
    <w:rsid w:val="000C5A1A"/>
    <w:rsid w:val="000C69BE"/>
    <w:rsid w:val="000C7FF5"/>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71B3"/>
    <w:rsid w:val="000E068D"/>
    <w:rsid w:val="000E078F"/>
    <w:rsid w:val="000E0F87"/>
    <w:rsid w:val="000E1909"/>
    <w:rsid w:val="000E3C6B"/>
    <w:rsid w:val="000E4629"/>
    <w:rsid w:val="000E4F2F"/>
    <w:rsid w:val="000E5021"/>
    <w:rsid w:val="000E5A12"/>
    <w:rsid w:val="000E5F18"/>
    <w:rsid w:val="000E5FB3"/>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4FC"/>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BB2"/>
    <w:rsid w:val="00153000"/>
    <w:rsid w:val="0015312D"/>
    <w:rsid w:val="001532B4"/>
    <w:rsid w:val="00153307"/>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ED8"/>
    <w:rsid w:val="00171558"/>
    <w:rsid w:val="00172D8C"/>
    <w:rsid w:val="00172E1E"/>
    <w:rsid w:val="001743B2"/>
    <w:rsid w:val="00175121"/>
    <w:rsid w:val="00175564"/>
    <w:rsid w:val="001759F9"/>
    <w:rsid w:val="0017669A"/>
    <w:rsid w:val="001768C1"/>
    <w:rsid w:val="00176D09"/>
    <w:rsid w:val="00176D18"/>
    <w:rsid w:val="00177528"/>
    <w:rsid w:val="00177A43"/>
    <w:rsid w:val="00177CD9"/>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D2"/>
    <w:rsid w:val="00186DEA"/>
    <w:rsid w:val="00186F27"/>
    <w:rsid w:val="00187F78"/>
    <w:rsid w:val="00187FAC"/>
    <w:rsid w:val="001907C4"/>
    <w:rsid w:val="00191E57"/>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727B"/>
    <w:rsid w:val="001A7D4F"/>
    <w:rsid w:val="001B03B7"/>
    <w:rsid w:val="001B09AD"/>
    <w:rsid w:val="001B1A87"/>
    <w:rsid w:val="001B1D92"/>
    <w:rsid w:val="001B2958"/>
    <w:rsid w:val="001B340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82"/>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5AA"/>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44A4"/>
    <w:rsid w:val="00224FB1"/>
    <w:rsid w:val="00225551"/>
    <w:rsid w:val="00225BE0"/>
    <w:rsid w:val="002263E3"/>
    <w:rsid w:val="00226865"/>
    <w:rsid w:val="00226BB0"/>
    <w:rsid w:val="0022746C"/>
    <w:rsid w:val="00227688"/>
    <w:rsid w:val="002302DB"/>
    <w:rsid w:val="00230EF1"/>
    <w:rsid w:val="00231935"/>
    <w:rsid w:val="00231E3A"/>
    <w:rsid w:val="002321C2"/>
    <w:rsid w:val="0023222B"/>
    <w:rsid w:val="002323EB"/>
    <w:rsid w:val="0023247D"/>
    <w:rsid w:val="00232958"/>
    <w:rsid w:val="00232D09"/>
    <w:rsid w:val="00233396"/>
    <w:rsid w:val="00233818"/>
    <w:rsid w:val="002342DD"/>
    <w:rsid w:val="002344A0"/>
    <w:rsid w:val="00234B22"/>
    <w:rsid w:val="002352F4"/>
    <w:rsid w:val="00235544"/>
    <w:rsid w:val="00235763"/>
    <w:rsid w:val="00235DEC"/>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4DD6"/>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349"/>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D65"/>
    <w:rsid w:val="002B5BD6"/>
    <w:rsid w:val="002B6B19"/>
    <w:rsid w:val="002B7006"/>
    <w:rsid w:val="002B72A6"/>
    <w:rsid w:val="002B72C2"/>
    <w:rsid w:val="002B74BE"/>
    <w:rsid w:val="002B7911"/>
    <w:rsid w:val="002B7D11"/>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B11"/>
    <w:rsid w:val="002E210F"/>
    <w:rsid w:val="002E2C4F"/>
    <w:rsid w:val="002E37FA"/>
    <w:rsid w:val="002E3EC4"/>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70A"/>
    <w:rsid w:val="002F1CC2"/>
    <w:rsid w:val="002F1DC3"/>
    <w:rsid w:val="002F214C"/>
    <w:rsid w:val="002F22CC"/>
    <w:rsid w:val="002F2521"/>
    <w:rsid w:val="002F3228"/>
    <w:rsid w:val="002F4476"/>
    <w:rsid w:val="002F48D6"/>
    <w:rsid w:val="002F4C5D"/>
    <w:rsid w:val="002F4CC1"/>
    <w:rsid w:val="002F58C6"/>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070"/>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6FD"/>
    <w:rsid w:val="0037711F"/>
    <w:rsid w:val="003771A5"/>
    <w:rsid w:val="00377325"/>
    <w:rsid w:val="00377CDF"/>
    <w:rsid w:val="003813E7"/>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70EF"/>
    <w:rsid w:val="0038772F"/>
    <w:rsid w:val="00387757"/>
    <w:rsid w:val="003877CD"/>
    <w:rsid w:val="00390C9F"/>
    <w:rsid w:val="00390D20"/>
    <w:rsid w:val="003919B8"/>
    <w:rsid w:val="00391D58"/>
    <w:rsid w:val="00392313"/>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65F"/>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944"/>
    <w:rsid w:val="003B1B84"/>
    <w:rsid w:val="003B1D53"/>
    <w:rsid w:val="003B2BE6"/>
    <w:rsid w:val="003B2F65"/>
    <w:rsid w:val="003B361E"/>
    <w:rsid w:val="003B3977"/>
    <w:rsid w:val="003B4058"/>
    <w:rsid w:val="003B4706"/>
    <w:rsid w:val="003B50B5"/>
    <w:rsid w:val="003B50F7"/>
    <w:rsid w:val="003B5A4E"/>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5004"/>
    <w:rsid w:val="003C5336"/>
    <w:rsid w:val="003C570C"/>
    <w:rsid w:val="003C578B"/>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B2D"/>
    <w:rsid w:val="003D6067"/>
    <w:rsid w:val="003D68BB"/>
    <w:rsid w:val="003D6E9F"/>
    <w:rsid w:val="003D7269"/>
    <w:rsid w:val="003D7328"/>
    <w:rsid w:val="003D75F4"/>
    <w:rsid w:val="003D7850"/>
    <w:rsid w:val="003E138E"/>
    <w:rsid w:val="003E1398"/>
    <w:rsid w:val="003E16A6"/>
    <w:rsid w:val="003E16E0"/>
    <w:rsid w:val="003E1C53"/>
    <w:rsid w:val="003E20C7"/>
    <w:rsid w:val="003E20E4"/>
    <w:rsid w:val="003E2551"/>
    <w:rsid w:val="003E2EDA"/>
    <w:rsid w:val="003E334A"/>
    <w:rsid w:val="003E3390"/>
    <w:rsid w:val="003E34E9"/>
    <w:rsid w:val="003E3B92"/>
    <w:rsid w:val="003E41E1"/>
    <w:rsid w:val="003E466A"/>
    <w:rsid w:val="003E522F"/>
    <w:rsid w:val="003E534C"/>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D63"/>
    <w:rsid w:val="00405E3B"/>
    <w:rsid w:val="00405E94"/>
    <w:rsid w:val="00405FC6"/>
    <w:rsid w:val="00406A66"/>
    <w:rsid w:val="00406C61"/>
    <w:rsid w:val="00406C82"/>
    <w:rsid w:val="0040734D"/>
    <w:rsid w:val="004074AB"/>
    <w:rsid w:val="00407B38"/>
    <w:rsid w:val="0041126A"/>
    <w:rsid w:val="00412A5D"/>
    <w:rsid w:val="00412D01"/>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AEF"/>
    <w:rsid w:val="00427F70"/>
    <w:rsid w:val="004300E5"/>
    <w:rsid w:val="0043091F"/>
    <w:rsid w:val="00430AA9"/>
    <w:rsid w:val="00430C98"/>
    <w:rsid w:val="004313E7"/>
    <w:rsid w:val="00431CAB"/>
    <w:rsid w:val="00431D36"/>
    <w:rsid w:val="00431DBA"/>
    <w:rsid w:val="00432AE5"/>
    <w:rsid w:val="00432FD0"/>
    <w:rsid w:val="00433186"/>
    <w:rsid w:val="004339DA"/>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3B1A"/>
    <w:rsid w:val="00474346"/>
    <w:rsid w:val="00474956"/>
    <w:rsid w:val="00474CDD"/>
    <w:rsid w:val="00474D87"/>
    <w:rsid w:val="00475349"/>
    <w:rsid w:val="00475B73"/>
    <w:rsid w:val="00475E79"/>
    <w:rsid w:val="00475F1D"/>
    <w:rsid w:val="004765DF"/>
    <w:rsid w:val="004771D3"/>
    <w:rsid w:val="00477683"/>
    <w:rsid w:val="004776D9"/>
    <w:rsid w:val="004779CD"/>
    <w:rsid w:val="00477C2D"/>
    <w:rsid w:val="0048053B"/>
    <w:rsid w:val="00480BFA"/>
    <w:rsid w:val="00480DD5"/>
    <w:rsid w:val="0048152B"/>
    <w:rsid w:val="00481FB9"/>
    <w:rsid w:val="00482773"/>
    <w:rsid w:val="00482AA0"/>
    <w:rsid w:val="00483752"/>
    <w:rsid w:val="004837A8"/>
    <w:rsid w:val="004838D3"/>
    <w:rsid w:val="00483CBD"/>
    <w:rsid w:val="00484197"/>
    <w:rsid w:val="00484F97"/>
    <w:rsid w:val="00485F31"/>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759D"/>
    <w:rsid w:val="0049776D"/>
    <w:rsid w:val="004A0233"/>
    <w:rsid w:val="004A150D"/>
    <w:rsid w:val="004A1629"/>
    <w:rsid w:val="004A1C0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3FE"/>
    <w:rsid w:val="004B1B97"/>
    <w:rsid w:val="004B1FE6"/>
    <w:rsid w:val="004B23E0"/>
    <w:rsid w:val="004B2409"/>
    <w:rsid w:val="004B296B"/>
    <w:rsid w:val="004B3124"/>
    <w:rsid w:val="004B31D0"/>
    <w:rsid w:val="004B4069"/>
    <w:rsid w:val="004B4D09"/>
    <w:rsid w:val="004B5D95"/>
    <w:rsid w:val="004B6B82"/>
    <w:rsid w:val="004B7109"/>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EA2"/>
    <w:rsid w:val="004C5163"/>
    <w:rsid w:val="004C54C0"/>
    <w:rsid w:val="004C54D3"/>
    <w:rsid w:val="004C55A1"/>
    <w:rsid w:val="004C6243"/>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1F6D"/>
    <w:rsid w:val="004E2010"/>
    <w:rsid w:val="004E2306"/>
    <w:rsid w:val="004E2BDF"/>
    <w:rsid w:val="004E3753"/>
    <w:rsid w:val="004E3DDD"/>
    <w:rsid w:val="004E3F0F"/>
    <w:rsid w:val="004E40AF"/>
    <w:rsid w:val="004E4320"/>
    <w:rsid w:val="004E451E"/>
    <w:rsid w:val="004E4845"/>
    <w:rsid w:val="004E5851"/>
    <w:rsid w:val="004E6072"/>
    <w:rsid w:val="004E6648"/>
    <w:rsid w:val="004E6C49"/>
    <w:rsid w:val="004E7364"/>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4A82"/>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1AC1"/>
    <w:rsid w:val="00512580"/>
    <w:rsid w:val="005126E3"/>
    <w:rsid w:val="005135F6"/>
    <w:rsid w:val="0051398C"/>
    <w:rsid w:val="00513C97"/>
    <w:rsid w:val="005142C4"/>
    <w:rsid w:val="00514AA4"/>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400"/>
    <w:rsid w:val="0052244B"/>
    <w:rsid w:val="0052303A"/>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18A"/>
    <w:rsid w:val="005315BE"/>
    <w:rsid w:val="005317D0"/>
    <w:rsid w:val="00531A76"/>
    <w:rsid w:val="0053237C"/>
    <w:rsid w:val="00532921"/>
    <w:rsid w:val="00533354"/>
    <w:rsid w:val="005337A7"/>
    <w:rsid w:val="00533C6B"/>
    <w:rsid w:val="00533FBD"/>
    <w:rsid w:val="005342F5"/>
    <w:rsid w:val="0053446A"/>
    <w:rsid w:val="005351E3"/>
    <w:rsid w:val="0053546D"/>
    <w:rsid w:val="00535AC2"/>
    <w:rsid w:val="00536047"/>
    <w:rsid w:val="00536B5C"/>
    <w:rsid w:val="00536D5A"/>
    <w:rsid w:val="00537131"/>
    <w:rsid w:val="005371F4"/>
    <w:rsid w:val="005376A2"/>
    <w:rsid w:val="00537A86"/>
    <w:rsid w:val="00537D44"/>
    <w:rsid w:val="005402E2"/>
    <w:rsid w:val="0054083E"/>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42"/>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6C4"/>
    <w:rsid w:val="00593DCE"/>
    <w:rsid w:val="00594149"/>
    <w:rsid w:val="00594A39"/>
    <w:rsid w:val="00595BCD"/>
    <w:rsid w:val="00595F55"/>
    <w:rsid w:val="00596DF4"/>
    <w:rsid w:val="005974EF"/>
    <w:rsid w:val="00597C10"/>
    <w:rsid w:val="00597ED0"/>
    <w:rsid w:val="005A004D"/>
    <w:rsid w:val="005A0825"/>
    <w:rsid w:val="005A11AC"/>
    <w:rsid w:val="005A12E0"/>
    <w:rsid w:val="005A17B8"/>
    <w:rsid w:val="005A1C35"/>
    <w:rsid w:val="005A239F"/>
    <w:rsid w:val="005A27F0"/>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3A9"/>
    <w:rsid w:val="005C10C3"/>
    <w:rsid w:val="005C14E3"/>
    <w:rsid w:val="005C176B"/>
    <w:rsid w:val="005C1F21"/>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0B5F"/>
    <w:rsid w:val="005E1333"/>
    <w:rsid w:val="005E146D"/>
    <w:rsid w:val="005E1D55"/>
    <w:rsid w:val="005E2F66"/>
    <w:rsid w:val="005E2FB4"/>
    <w:rsid w:val="005E39C3"/>
    <w:rsid w:val="005E3AB1"/>
    <w:rsid w:val="005E454B"/>
    <w:rsid w:val="005E555E"/>
    <w:rsid w:val="005E63C9"/>
    <w:rsid w:val="005E6E34"/>
    <w:rsid w:val="005E7132"/>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3C69"/>
    <w:rsid w:val="00604377"/>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0EAE"/>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DEC"/>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A2C"/>
    <w:rsid w:val="0065146B"/>
    <w:rsid w:val="00651696"/>
    <w:rsid w:val="0065172D"/>
    <w:rsid w:val="00651C67"/>
    <w:rsid w:val="006524B0"/>
    <w:rsid w:val="0065287F"/>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24A8"/>
    <w:rsid w:val="006635E6"/>
    <w:rsid w:val="00663BE1"/>
    <w:rsid w:val="00663C11"/>
    <w:rsid w:val="00663CA8"/>
    <w:rsid w:val="006651EE"/>
    <w:rsid w:val="006658ED"/>
    <w:rsid w:val="00665957"/>
    <w:rsid w:val="00665A0D"/>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4026"/>
    <w:rsid w:val="006746BA"/>
    <w:rsid w:val="00675144"/>
    <w:rsid w:val="0067660C"/>
    <w:rsid w:val="00676749"/>
    <w:rsid w:val="00676A9A"/>
    <w:rsid w:val="0067724B"/>
    <w:rsid w:val="00677380"/>
    <w:rsid w:val="00677B0F"/>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194"/>
    <w:rsid w:val="006C53D0"/>
    <w:rsid w:val="006C6038"/>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234"/>
    <w:rsid w:val="006D6782"/>
    <w:rsid w:val="006D7963"/>
    <w:rsid w:val="006D79D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6066"/>
    <w:rsid w:val="00726807"/>
    <w:rsid w:val="007271E1"/>
    <w:rsid w:val="00730000"/>
    <w:rsid w:val="007302DA"/>
    <w:rsid w:val="00730491"/>
    <w:rsid w:val="00730A00"/>
    <w:rsid w:val="00730CDA"/>
    <w:rsid w:val="007315B5"/>
    <w:rsid w:val="00731AF9"/>
    <w:rsid w:val="00731DA9"/>
    <w:rsid w:val="00731EA6"/>
    <w:rsid w:val="00731FA7"/>
    <w:rsid w:val="00732416"/>
    <w:rsid w:val="00732597"/>
    <w:rsid w:val="00732A5A"/>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73F0"/>
    <w:rsid w:val="00737CB1"/>
    <w:rsid w:val="0074067C"/>
    <w:rsid w:val="007407AF"/>
    <w:rsid w:val="00740D27"/>
    <w:rsid w:val="007418E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6EDF"/>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39DA"/>
    <w:rsid w:val="0079416C"/>
    <w:rsid w:val="007942DD"/>
    <w:rsid w:val="00794598"/>
    <w:rsid w:val="00794D6E"/>
    <w:rsid w:val="007956D0"/>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C8B"/>
    <w:rsid w:val="007B1C98"/>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A5B"/>
    <w:rsid w:val="007E22BF"/>
    <w:rsid w:val="007E24C9"/>
    <w:rsid w:val="007E289E"/>
    <w:rsid w:val="007E2AC1"/>
    <w:rsid w:val="007E2D26"/>
    <w:rsid w:val="007E3553"/>
    <w:rsid w:val="007E3A95"/>
    <w:rsid w:val="007E3BCD"/>
    <w:rsid w:val="007E3FB4"/>
    <w:rsid w:val="007E4071"/>
    <w:rsid w:val="007E44BD"/>
    <w:rsid w:val="007E4C21"/>
    <w:rsid w:val="007E5B7A"/>
    <w:rsid w:val="007E6A59"/>
    <w:rsid w:val="007E72AA"/>
    <w:rsid w:val="007E746D"/>
    <w:rsid w:val="007E7525"/>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296"/>
    <w:rsid w:val="007F744C"/>
    <w:rsid w:val="007F7AE2"/>
    <w:rsid w:val="007F7BEA"/>
    <w:rsid w:val="007F7F1A"/>
    <w:rsid w:val="007F7FC6"/>
    <w:rsid w:val="00800D8A"/>
    <w:rsid w:val="00800FFA"/>
    <w:rsid w:val="0080147F"/>
    <w:rsid w:val="00801582"/>
    <w:rsid w:val="00801939"/>
    <w:rsid w:val="0080243C"/>
    <w:rsid w:val="008024B9"/>
    <w:rsid w:val="00803CF1"/>
    <w:rsid w:val="00804011"/>
    <w:rsid w:val="0080432C"/>
    <w:rsid w:val="00804440"/>
    <w:rsid w:val="00804468"/>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282"/>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31C9"/>
    <w:rsid w:val="00823223"/>
    <w:rsid w:val="00823DCC"/>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5FE"/>
    <w:rsid w:val="0083260C"/>
    <w:rsid w:val="008330ED"/>
    <w:rsid w:val="00833705"/>
    <w:rsid w:val="008341D8"/>
    <w:rsid w:val="00834534"/>
    <w:rsid w:val="00834883"/>
    <w:rsid w:val="00834A62"/>
    <w:rsid w:val="00835754"/>
    <w:rsid w:val="00835FF1"/>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A52"/>
    <w:rsid w:val="00855AF6"/>
    <w:rsid w:val="008563D7"/>
    <w:rsid w:val="008569BD"/>
    <w:rsid w:val="00856CCB"/>
    <w:rsid w:val="00856D9A"/>
    <w:rsid w:val="008573A2"/>
    <w:rsid w:val="00857D01"/>
    <w:rsid w:val="0086117F"/>
    <w:rsid w:val="008611CD"/>
    <w:rsid w:val="0086199A"/>
    <w:rsid w:val="008627E1"/>
    <w:rsid w:val="00862F19"/>
    <w:rsid w:val="00863044"/>
    <w:rsid w:val="0086310B"/>
    <w:rsid w:val="0086479A"/>
    <w:rsid w:val="008647F3"/>
    <w:rsid w:val="008654C3"/>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894"/>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6C5"/>
    <w:rsid w:val="008A494F"/>
    <w:rsid w:val="008A49D2"/>
    <w:rsid w:val="008A4B2C"/>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7641"/>
    <w:rsid w:val="008D774E"/>
    <w:rsid w:val="008E01AC"/>
    <w:rsid w:val="008E0421"/>
    <w:rsid w:val="008E074A"/>
    <w:rsid w:val="008E0F01"/>
    <w:rsid w:val="008E10FD"/>
    <w:rsid w:val="008E1538"/>
    <w:rsid w:val="008E274C"/>
    <w:rsid w:val="008E2CD8"/>
    <w:rsid w:val="008E2FEB"/>
    <w:rsid w:val="008E3217"/>
    <w:rsid w:val="008E336D"/>
    <w:rsid w:val="008E3773"/>
    <w:rsid w:val="008E3F0E"/>
    <w:rsid w:val="008E42F8"/>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A6B"/>
    <w:rsid w:val="009173E0"/>
    <w:rsid w:val="0091760A"/>
    <w:rsid w:val="0091787D"/>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21E6"/>
    <w:rsid w:val="0093234D"/>
    <w:rsid w:val="0093336C"/>
    <w:rsid w:val="009335CA"/>
    <w:rsid w:val="00933951"/>
    <w:rsid w:val="00934469"/>
    <w:rsid w:val="009345C3"/>
    <w:rsid w:val="00934643"/>
    <w:rsid w:val="00934780"/>
    <w:rsid w:val="009348A1"/>
    <w:rsid w:val="00934B07"/>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A2B"/>
    <w:rsid w:val="00944BCB"/>
    <w:rsid w:val="00944F41"/>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7978"/>
    <w:rsid w:val="0097016F"/>
    <w:rsid w:val="0097047F"/>
    <w:rsid w:val="00970970"/>
    <w:rsid w:val="00970BD6"/>
    <w:rsid w:val="00970F83"/>
    <w:rsid w:val="00971DB8"/>
    <w:rsid w:val="009725D7"/>
    <w:rsid w:val="009732AB"/>
    <w:rsid w:val="0097666D"/>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70"/>
    <w:rsid w:val="009939D8"/>
    <w:rsid w:val="00993E62"/>
    <w:rsid w:val="00994029"/>
    <w:rsid w:val="00994642"/>
    <w:rsid w:val="00994811"/>
    <w:rsid w:val="009966DC"/>
    <w:rsid w:val="00997536"/>
    <w:rsid w:val="00997957"/>
    <w:rsid w:val="00997A42"/>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67"/>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4F9"/>
    <w:rsid w:val="009C5587"/>
    <w:rsid w:val="009C58B4"/>
    <w:rsid w:val="009C5957"/>
    <w:rsid w:val="009C5A97"/>
    <w:rsid w:val="009C5F02"/>
    <w:rsid w:val="009C6665"/>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494"/>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3C"/>
    <w:rsid w:val="00A323F7"/>
    <w:rsid w:val="00A32DA9"/>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2BD"/>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1B4D"/>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B07"/>
    <w:rsid w:val="00A9062C"/>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533"/>
    <w:rsid w:val="00AB5A98"/>
    <w:rsid w:val="00AB653E"/>
    <w:rsid w:val="00AC0119"/>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4712"/>
    <w:rsid w:val="00AD545D"/>
    <w:rsid w:val="00AD5795"/>
    <w:rsid w:val="00AD5962"/>
    <w:rsid w:val="00AD5A35"/>
    <w:rsid w:val="00AD733A"/>
    <w:rsid w:val="00AD741B"/>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A7"/>
    <w:rsid w:val="00AE7C1C"/>
    <w:rsid w:val="00AE7CCC"/>
    <w:rsid w:val="00AF02A0"/>
    <w:rsid w:val="00AF042E"/>
    <w:rsid w:val="00AF11FA"/>
    <w:rsid w:val="00AF15B8"/>
    <w:rsid w:val="00AF16D1"/>
    <w:rsid w:val="00AF19F2"/>
    <w:rsid w:val="00AF33F6"/>
    <w:rsid w:val="00AF39F8"/>
    <w:rsid w:val="00AF3BA1"/>
    <w:rsid w:val="00AF405D"/>
    <w:rsid w:val="00AF4241"/>
    <w:rsid w:val="00AF51D3"/>
    <w:rsid w:val="00AF623E"/>
    <w:rsid w:val="00AF62F1"/>
    <w:rsid w:val="00AF6491"/>
    <w:rsid w:val="00AF764A"/>
    <w:rsid w:val="00B006E8"/>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B21"/>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DE8"/>
    <w:rsid w:val="00B24F10"/>
    <w:rsid w:val="00B251E7"/>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54"/>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94B"/>
    <w:rsid w:val="00B87A37"/>
    <w:rsid w:val="00B87ABC"/>
    <w:rsid w:val="00B87FBC"/>
    <w:rsid w:val="00B911E7"/>
    <w:rsid w:val="00B91C56"/>
    <w:rsid w:val="00B92F24"/>
    <w:rsid w:val="00B93401"/>
    <w:rsid w:val="00B934AC"/>
    <w:rsid w:val="00B94519"/>
    <w:rsid w:val="00B9511E"/>
    <w:rsid w:val="00B95EF4"/>
    <w:rsid w:val="00B961C9"/>
    <w:rsid w:val="00B9648B"/>
    <w:rsid w:val="00B964A1"/>
    <w:rsid w:val="00B96935"/>
    <w:rsid w:val="00B96AC8"/>
    <w:rsid w:val="00B96AF1"/>
    <w:rsid w:val="00B96CC7"/>
    <w:rsid w:val="00B97164"/>
    <w:rsid w:val="00B97FB7"/>
    <w:rsid w:val="00BA10EB"/>
    <w:rsid w:val="00BA16E0"/>
    <w:rsid w:val="00BA2620"/>
    <w:rsid w:val="00BA278B"/>
    <w:rsid w:val="00BA297B"/>
    <w:rsid w:val="00BA2DF6"/>
    <w:rsid w:val="00BA3738"/>
    <w:rsid w:val="00BA3A00"/>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578"/>
    <w:rsid w:val="00BD7659"/>
    <w:rsid w:val="00BD77CE"/>
    <w:rsid w:val="00BD7B09"/>
    <w:rsid w:val="00BD7BF0"/>
    <w:rsid w:val="00BD7CE1"/>
    <w:rsid w:val="00BE0002"/>
    <w:rsid w:val="00BE14D7"/>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F28"/>
    <w:rsid w:val="00C0632B"/>
    <w:rsid w:val="00C06829"/>
    <w:rsid w:val="00C079F7"/>
    <w:rsid w:val="00C10282"/>
    <w:rsid w:val="00C10AD9"/>
    <w:rsid w:val="00C1138E"/>
    <w:rsid w:val="00C117BE"/>
    <w:rsid w:val="00C11A4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9DC"/>
    <w:rsid w:val="00C44B7B"/>
    <w:rsid w:val="00C45FBA"/>
    <w:rsid w:val="00C462D3"/>
    <w:rsid w:val="00C4632D"/>
    <w:rsid w:val="00C47167"/>
    <w:rsid w:val="00C476B3"/>
    <w:rsid w:val="00C503C3"/>
    <w:rsid w:val="00C50D29"/>
    <w:rsid w:val="00C51EE3"/>
    <w:rsid w:val="00C52401"/>
    <w:rsid w:val="00C525A0"/>
    <w:rsid w:val="00C52993"/>
    <w:rsid w:val="00C52E95"/>
    <w:rsid w:val="00C52FFA"/>
    <w:rsid w:val="00C53B8F"/>
    <w:rsid w:val="00C53CDA"/>
    <w:rsid w:val="00C53EDE"/>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9F5"/>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CA7"/>
    <w:rsid w:val="00C77F58"/>
    <w:rsid w:val="00C80BF5"/>
    <w:rsid w:val="00C81439"/>
    <w:rsid w:val="00C816E3"/>
    <w:rsid w:val="00C819B6"/>
    <w:rsid w:val="00C81BEB"/>
    <w:rsid w:val="00C81C59"/>
    <w:rsid w:val="00C8217A"/>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015"/>
    <w:rsid w:val="00C97426"/>
    <w:rsid w:val="00CA060E"/>
    <w:rsid w:val="00CA0A76"/>
    <w:rsid w:val="00CA0F79"/>
    <w:rsid w:val="00CA10CA"/>
    <w:rsid w:val="00CA1CC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9FC"/>
    <w:rsid w:val="00CB5CE9"/>
    <w:rsid w:val="00CB6E02"/>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0FBA"/>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308"/>
    <w:rsid w:val="00CE7A51"/>
    <w:rsid w:val="00CF0F2D"/>
    <w:rsid w:val="00CF1073"/>
    <w:rsid w:val="00CF15C3"/>
    <w:rsid w:val="00CF1985"/>
    <w:rsid w:val="00CF1AC7"/>
    <w:rsid w:val="00CF1B22"/>
    <w:rsid w:val="00CF1BB8"/>
    <w:rsid w:val="00CF1C9C"/>
    <w:rsid w:val="00CF1E8E"/>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41EF"/>
    <w:rsid w:val="00D042AB"/>
    <w:rsid w:val="00D0545F"/>
    <w:rsid w:val="00D05548"/>
    <w:rsid w:val="00D05A46"/>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92C"/>
    <w:rsid w:val="00D52B7C"/>
    <w:rsid w:val="00D53348"/>
    <w:rsid w:val="00D5344C"/>
    <w:rsid w:val="00D53A22"/>
    <w:rsid w:val="00D53B4E"/>
    <w:rsid w:val="00D53F07"/>
    <w:rsid w:val="00D541BE"/>
    <w:rsid w:val="00D54472"/>
    <w:rsid w:val="00D545B5"/>
    <w:rsid w:val="00D54B93"/>
    <w:rsid w:val="00D5510A"/>
    <w:rsid w:val="00D559CC"/>
    <w:rsid w:val="00D55BDD"/>
    <w:rsid w:val="00D56090"/>
    <w:rsid w:val="00D56164"/>
    <w:rsid w:val="00D572B9"/>
    <w:rsid w:val="00D57372"/>
    <w:rsid w:val="00D577DD"/>
    <w:rsid w:val="00D57B45"/>
    <w:rsid w:val="00D600C2"/>
    <w:rsid w:val="00D603FF"/>
    <w:rsid w:val="00D60866"/>
    <w:rsid w:val="00D60F4B"/>
    <w:rsid w:val="00D6157A"/>
    <w:rsid w:val="00D61844"/>
    <w:rsid w:val="00D6189E"/>
    <w:rsid w:val="00D61E0A"/>
    <w:rsid w:val="00D62356"/>
    <w:rsid w:val="00D62377"/>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210D"/>
    <w:rsid w:val="00D726EE"/>
    <w:rsid w:val="00D72CD9"/>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0AF"/>
    <w:rsid w:val="00D82680"/>
    <w:rsid w:val="00D82BC7"/>
    <w:rsid w:val="00D82D71"/>
    <w:rsid w:val="00D833FA"/>
    <w:rsid w:val="00D839E6"/>
    <w:rsid w:val="00D84139"/>
    <w:rsid w:val="00D84543"/>
    <w:rsid w:val="00D84E4A"/>
    <w:rsid w:val="00D85D7C"/>
    <w:rsid w:val="00D85E87"/>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F3B"/>
    <w:rsid w:val="00DD3770"/>
    <w:rsid w:val="00DD39B8"/>
    <w:rsid w:val="00DD4257"/>
    <w:rsid w:val="00DD42A7"/>
    <w:rsid w:val="00DD43D0"/>
    <w:rsid w:val="00DD4B3A"/>
    <w:rsid w:val="00DD530B"/>
    <w:rsid w:val="00DD56A3"/>
    <w:rsid w:val="00DD59DD"/>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EFC"/>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7706"/>
    <w:rsid w:val="00E07D8A"/>
    <w:rsid w:val="00E10643"/>
    <w:rsid w:val="00E10829"/>
    <w:rsid w:val="00E1249C"/>
    <w:rsid w:val="00E12591"/>
    <w:rsid w:val="00E12DB9"/>
    <w:rsid w:val="00E12F2F"/>
    <w:rsid w:val="00E13A9E"/>
    <w:rsid w:val="00E142FE"/>
    <w:rsid w:val="00E16307"/>
    <w:rsid w:val="00E16382"/>
    <w:rsid w:val="00E16656"/>
    <w:rsid w:val="00E16FF8"/>
    <w:rsid w:val="00E17227"/>
    <w:rsid w:val="00E176D5"/>
    <w:rsid w:val="00E1790C"/>
    <w:rsid w:val="00E202FE"/>
    <w:rsid w:val="00E2091B"/>
    <w:rsid w:val="00E21315"/>
    <w:rsid w:val="00E221B3"/>
    <w:rsid w:val="00E228B3"/>
    <w:rsid w:val="00E22B61"/>
    <w:rsid w:val="00E2368E"/>
    <w:rsid w:val="00E236E0"/>
    <w:rsid w:val="00E23F4D"/>
    <w:rsid w:val="00E240B5"/>
    <w:rsid w:val="00E2433C"/>
    <w:rsid w:val="00E24D2A"/>
    <w:rsid w:val="00E24F0C"/>
    <w:rsid w:val="00E25700"/>
    <w:rsid w:val="00E261CC"/>
    <w:rsid w:val="00E263BC"/>
    <w:rsid w:val="00E26569"/>
    <w:rsid w:val="00E265BD"/>
    <w:rsid w:val="00E26773"/>
    <w:rsid w:val="00E26915"/>
    <w:rsid w:val="00E26C78"/>
    <w:rsid w:val="00E26FFF"/>
    <w:rsid w:val="00E2706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865"/>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3BC"/>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732"/>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114"/>
    <w:rsid w:val="00EC324B"/>
    <w:rsid w:val="00EC3316"/>
    <w:rsid w:val="00EC40C1"/>
    <w:rsid w:val="00EC456D"/>
    <w:rsid w:val="00EC4948"/>
    <w:rsid w:val="00EC5933"/>
    <w:rsid w:val="00EC62FE"/>
    <w:rsid w:val="00EC6CCD"/>
    <w:rsid w:val="00EC76F7"/>
    <w:rsid w:val="00ED0040"/>
    <w:rsid w:val="00ED02E9"/>
    <w:rsid w:val="00ED077D"/>
    <w:rsid w:val="00ED0DEA"/>
    <w:rsid w:val="00ED19A9"/>
    <w:rsid w:val="00ED25EF"/>
    <w:rsid w:val="00ED2991"/>
    <w:rsid w:val="00ED44C2"/>
    <w:rsid w:val="00ED4795"/>
    <w:rsid w:val="00ED4F42"/>
    <w:rsid w:val="00ED5218"/>
    <w:rsid w:val="00ED570B"/>
    <w:rsid w:val="00ED59A1"/>
    <w:rsid w:val="00ED5C4B"/>
    <w:rsid w:val="00ED5EB5"/>
    <w:rsid w:val="00ED6955"/>
    <w:rsid w:val="00ED6F02"/>
    <w:rsid w:val="00ED738E"/>
    <w:rsid w:val="00EE0395"/>
    <w:rsid w:val="00EE0582"/>
    <w:rsid w:val="00EE0D68"/>
    <w:rsid w:val="00EE0DD3"/>
    <w:rsid w:val="00EE10A4"/>
    <w:rsid w:val="00EE11AD"/>
    <w:rsid w:val="00EE1663"/>
    <w:rsid w:val="00EE18EC"/>
    <w:rsid w:val="00EE26FE"/>
    <w:rsid w:val="00EE2AF5"/>
    <w:rsid w:val="00EE2F6C"/>
    <w:rsid w:val="00EE3920"/>
    <w:rsid w:val="00EE3B8A"/>
    <w:rsid w:val="00EE4175"/>
    <w:rsid w:val="00EE4CC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09A"/>
    <w:rsid w:val="00F176B7"/>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C09"/>
    <w:rsid w:val="00F22D00"/>
    <w:rsid w:val="00F22F33"/>
    <w:rsid w:val="00F237F2"/>
    <w:rsid w:val="00F2403B"/>
    <w:rsid w:val="00F251D8"/>
    <w:rsid w:val="00F254A8"/>
    <w:rsid w:val="00F25C21"/>
    <w:rsid w:val="00F25D33"/>
    <w:rsid w:val="00F26065"/>
    <w:rsid w:val="00F270C3"/>
    <w:rsid w:val="00F2757C"/>
    <w:rsid w:val="00F2798A"/>
    <w:rsid w:val="00F27D97"/>
    <w:rsid w:val="00F30403"/>
    <w:rsid w:val="00F30417"/>
    <w:rsid w:val="00F309E9"/>
    <w:rsid w:val="00F30BF5"/>
    <w:rsid w:val="00F30DC9"/>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9C"/>
    <w:rsid w:val="00F376B1"/>
    <w:rsid w:val="00F40257"/>
    <w:rsid w:val="00F406CA"/>
    <w:rsid w:val="00F40715"/>
    <w:rsid w:val="00F4087C"/>
    <w:rsid w:val="00F40CF9"/>
    <w:rsid w:val="00F4129E"/>
    <w:rsid w:val="00F41311"/>
    <w:rsid w:val="00F41C1F"/>
    <w:rsid w:val="00F422C6"/>
    <w:rsid w:val="00F42C97"/>
    <w:rsid w:val="00F42E38"/>
    <w:rsid w:val="00F42FB5"/>
    <w:rsid w:val="00F4365A"/>
    <w:rsid w:val="00F44C6C"/>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427"/>
    <w:rsid w:val="00F53BE5"/>
    <w:rsid w:val="00F541E4"/>
    <w:rsid w:val="00F5468E"/>
    <w:rsid w:val="00F548B7"/>
    <w:rsid w:val="00F55521"/>
    <w:rsid w:val="00F55954"/>
    <w:rsid w:val="00F55BC9"/>
    <w:rsid w:val="00F55CB3"/>
    <w:rsid w:val="00F56A49"/>
    <w:rsid w:val="00F56C09"/>
    <w:rsid w:val="00F57332"/>
    <w:rsid w:val="00F60493"/>
    <w:rsid w:val="00F60920"/>
    <w:rsid w:val="00F60F6A"/>
    <w:rsid w:val="00F61248"/>
    <w:rsid w:val="00F61FAC"/>
    <w:rsid w:val="00F62921"/>
    <w:rsid w:val="00F62C8A"/>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DF1"/>
    <w:rsid w:val="00FC0F7D"/>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264"/>
    <w:rsid w:val="00FF066F"/>
    <w:rsid w:val="00FF0C84"/>
    <w:rsid w:val="00FF0FD0"/>
    <w:rsid w:val="00FF10A7"/>
    <w:rsid w:val="00FF112D"/>
    <w:rsid w:val="00FF1610"/>
    <w:rsid w:val="00FF1BB9"/>
    <w:rsid w:val="00FF20CB"/>
    <w:rsid w:val="00FF210F"/>
    <w:rsid w:val="00FF2425"/>
    <w:rsid w:val="00FF2665"/>
    <w:rsid w:val="00FF3AA1"/>
    <w:rsid w:val="00FF4467"/>
    <w:rsid w:val="00FF472B"/>
    <w:rsid w:val="00FF4D58"/>
    <w:rsid w:val="00FF4D76"/>
    <w:rsid w:val="00FF4F95"/>
    <w:rsid w:val="00FF51AF"/>
    <w:rsid w:val="00FF6158"/>
    <w:rsid w:val="00FF69E0"/>
    <w:rsid w:val="00FF6ED7"/>
    <w:rsid w:val="00FF71DF"/>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EB6CCAED-6881-4E21-90C1-FE5A1805B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annotation text" w:uiPriority="99" w:qFormat="1"/>
    <w:lsdException w:name="annotation reference" w:qFormat="1"/>
    <w:lsdException w:name="Hyperlink"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03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rsid w:val="00B87FBC"/>
    <w:pPr>
      <w:overflowPunct w:val="0"/>
      <w:autoSpaceDE w:val="0"/>
      <w:autoSpaceDN w:val="0"/>
      <w:adjustRightInd w:val="0"/>
      <w:spacing w:before="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10"/>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
    <w:basedOn w:val="a"/>
    <w:link w:val="Char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rsid w:val="00745C55"/>
    <w:rPr>
      <w:rFonts w:eastAsia="Times New Roman"/>
      <w:lang w:eastAsia="en-US"/>
    </w:rPr>
  </w:style>
  <w:style w:type="paragraph" w:customStyle="1" w:styleId="references0">
    <w:name w:val="references"/>
    <w:rsid w:val="003145CD"/>
    <w:pPr>
      <w:numPr>
        <w:numId w:val="5"/>
      </w:numPr>
      <w:spacing w:after="50" w:line="180" w:lineRule="exact"/>
      <w:jc w:val="both"/>
    </w:pPr>
    <w:rPr>
      <w:rFonts w:eastAsia="MS Mincho"/>
      <w:noProof/>
      <w:szCs w:val="16"/>
      <w:lang w:eastAsia="en-US"/>
    </w:rPr>
  </w:style>
  <w:style w:type="character" w:customStyle="1" w:styleId="Char3">
    <w:name w:val="列出段落 Char"/>
    <w:aliases w:val="- Bullets Char,목록 단락 Char,?? ?? Char,????? Char,???? Char,Lista1 Char,リスト段落 Char,列出段落1 Char,中等深浅网格 1 - 着色 21 Char,¥¡¡¡¡ì¬º¥¹¥È¶ÎÂä Char,ÁÐ³ö¶ÎÂä Char,列表段落1 Char,—ño’i—Ž Char,¥ê¥¹¥È¶ÎÂä Char,List Paragraph Char,Lettre d'introduction Char"/>
    <w:link w:val="af"/>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10">
    <w:name w:val="批注文字 Char1"/>
    <w:link w:val="a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4">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6669E0"/>
    <w:rPr>
      <w:rFonts w:ascii="宋体" w:hAnsi="宋体" w:cs="宋体"/>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Char">
    <w:name w:val="标题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link w:val="proposalChar"/>
    <w:qFormat/>
    <w:rsid w:val="00212A92"/>
    <w:pPr>
      <w:numPr>
        <w:numId w:val="10"/>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9"/>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2">
    <w:name w:val="Date"/>
    <w:basedOn w:val="a"/>
    <w:next w:val="a"/>
    <w:link w:val="Char5"/>
    <w:rsid w:val="009C1EC8"/>
    <w:pPr>
      <w:ind w:leftChars="2500" w:left="100"/>
    </w:pPr>
  </w:style>
  <w:style w:type="character" w:customStyle="1" w:styleId="Char5">
    <w:name w:val="日期 Char"/>
    <w:basedOn w:val="a1"/>
    <w:link w:val="af2"/>
    <w:rsid w:val="009C1EC8"/>
    <w:rPr>
      <w:rFonts w:eastAsia="Times New Roman"/>
      <w:szCs w:val="24"/>
      <w:lang w:eastAsia="en-US"/>
    </w:rPr>
  </w:style>
  <w:style w:type="character" w:styleId="af3">
    <w:name w:val="Placeholder Text"/>
    <w:basedOn w:val="a1"/>
    <w:uiPriority w:val="99"/>
    <w:semiHidden/>
    <w:rsid w:val="00401756"/>
    <w:rPr>
      <w:color w:val="808080"/>
    </w:rPr>
  </w:style>
  <w:style w:type="character" w:customStyle="1" w:styleId="af4">
    <w:name w:val="批注文字 字符"/>
    <w:uiPriority w:val="99"/>
    <w:qFormat/>
    <w:rsid w:val="00884A54"/>
    <w:rPr>
      <w:rFonts w:ascii="Times" w:hAnsi="Times"/>
      <w:lang w:val="en-GB" w:eastAsia="en-US"/>
    </w:rPr>
  </w:style>
  <w:style w:type="paragraph" w:customStyle="1" w:styleId="Style1">
    <w:name w:val="Style1"/>
    <w:basedOn w:val="a"/>
    <w:link w:val="Style1Char"/>
    <w:qFormat/>
    <w:rsid w:val="00F3769C"/>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F3769C"/>
  </w:style>
  <w:style w:type="paragraph" w:styleId="11">
    <w:name w:val="index 1"/>
    <w:basedOn w:val="a"/>
    <w:next w:val="a"/>
    <w:autoRedefine/>
    <w:rsid w:val="008E0F01"/>
    <w:pPr>
      <w:autoSpaceDE w:val="0"/>
      <w:autoSpaceDN w:val="0"/>
      <w:adjustRightInd w:val="0"/>
      <w:snapToGrid w:val="0"/>
    </w:pPr>
    <w:rPr>
      <w:rFonts w:eastAsiaTheme="minorEastAsia"/>
      <w:sz w:val="22"/>
      <w:szCs w:val="22"/>
    </w:rPr>
  </w:style>
  <w:style w:type="character" w:customStyle="1" w:styleId="B1Char">
    <w:name w:val="B1 Char"/>
    <w:rsid w:val="00CF0F2D"/>
    <w:rPr>
      <w:lang w:val="en-GB" w:eastAsia="x-none"/>
    </w:rPr>
  </w:style>
  <w:style w:type="character" w:customStyle="1" w:styleId="fontstyle01">
    <w:name w:val="fontstyle01"/>
    <w:rsid w:val="00CF0F2D"/>
    <w:rPr>
      <w:rFonts w:ascii="TimesNewRomanPSMT" w:hAnsi="TimesNewRomanPSMT" w:cs="TimesNewRomanPSMT" w:hint="default"/>
      <w:b w:val="0"/>
      <w:bCs w:val="0"/>
      <w:i w:val="0"/>
      <w:iCs w:val="0"/>
      <w:color w:val="000000"/>
      <w:sz w:val="20"/>
      <w:szCs w:val="20"/>
    </w:rPr>
  </w:style>
  <w:style w:type="paragraph" w:customStyle="1" w:styleId="ZU">
    <w:name w:val="ZU"/>
    <w:rsid w:val="007418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B3">
    <w:name w:val="B3"/>
    <w:basedOn w:val="30"/>
    <w:link w:val="B3Char"/>
    <w:rsid w:val="007418E7"/>
    <w:pPr>
      <w:overflowPunct w:val="0"/>
      <w:autoSpaceDE w:val="0"/>
      <w:autoSpaceDN w:val="0"/>
      <w:adjustRightInd w:val="0"/>
      <w:spacing w:after="180"/>
      <w:ind w:leftChars="0" w:left="1135" w:firstLineChars="0" w:hanging="284"/>
      <w:contextualSpacing w:val="0"/>
      <w:jc w:val="left"/>
      <w:textAlignment w:val="baseline"/>
    </w:pPr>
    <w:rPr>
      <w:rFonts w:eastAsia="宋体"/>
      <w:szCs w:val="20"/>
      <w:lang w:val="en-GB"/>
    </w:rPr>
  </w:style>
  <w:style w:type="paragraph" w:customStyle="1" w:styleId="References">
    <w:name w:val="References"/>
    <w:basedOn w:val="a"/>
    <w:qFormat/>
    <w:rsid w:val="007418E7"/>
    <w:pPr>
      <w:numPr>
        <w:ilvl w:val="2"/>
        <w:numId w:val="12"/>
      </w:numPr>
      <w:spacing w:after="0"/>
      <w:jc w:val="left"/>
    </w:pPr>
  </w:style>
  <w:style w:type="character" w:customStyle="1" w:styleId="B3Char">
    <w:name w:val="B3 Char"/>
    <w:link w:val="B3"/>
    <w:rsid w:val="007418E7"/>
    <w:rPr>
      <w:lang w:val="en-GB" w:eastAsia="en-US"/>
    </w:rPr>
  </w:style>
  <w:style w:type="paragraph" w:styleId="30">
    <w:name w:val="List 3"/>
    <w:basedOn w:val="a"/>
    <w:rsid w:val="007418E7"/>
    <w:pPr>
      <w:ind w:leftChars="400" w:left="100" w:hangingChars="200" w:hanging="200"/>
      <w:contextualSpacing/>
    </w:pPr>
  </w:style>
  <w:style w:type="table" w:styleId="12">
    <w:name w:val="Plain Table 1"/>
    <w:basedOn w:val="a2"/>
    <w:uiPriority w:val="41"/>
    <w:rsid w:val="00FF266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713054">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431398">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6108124">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0385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9B6437-5566-416F-A02F-7B96352BC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166</Words>
  <Characters>949</Characters>
  <Application>Microsoft Office Word</Application>
  <DocSecurity>0</DocSecurity>
  <Lines>7</Lines>
  <Paragraphs>2</Paragraphs>
  <ScaleCrop>false</ScaleCrop>
  <Company>Vivo</Company>
  <LinksUpToDate>false</LinksUpToDate>
  <CharactersWithSpaces>1113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9</cp:revision>
  <cp:lastPrinted>2011-08-03T09:36:00Z</cp:lastPrinted>
  <dcterms:created xsi:type="dcterms:W3CDTF">2020-02-21T15:02:00Z</dcterms:created>
  <dcterms:modified xsi:type="dcterms:W3CDTF">2020-02-21T15:46:00Z</dcterms:modified>
</cp:coreProperties>
</file>